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44" w:rsidRDefault="00CE7844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CE7844" w:rsidRDefault="00CE7844" w:rsidP="00CE784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ГОРОД БОРОДИНО 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EB3399" w:rsidP="00EB3399">
      <w:pPr>
        <w:tabs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18.10.2021 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585</w:t>
      </w: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 xml:space="preserve">О создании сил гражданской обороны и  поддержании их в готовности к действиям </w:t>
      </w:r>
    </w:p>
    <w:p w:rsidR="00CF4D1F" w:rsidRPr="00CF4D1F" w:rsidRDefault="00CF4D1F" w:rsidP="00CF4D1F">
      <w:pPr>
        <w:spacing w:before="100" w:beforeAutospacing="1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  <w:proofErr w:type="gramStart"/>
      <w:r w:rsidRPr="00CF4D1F">
        <w:rPr>
          <w:rFonts w:ascii="Arial" w:hAnsi="Arial" w:cs="Arial"/>
        </w:rPr>
        <w:t>В соответствии с Федеральным за</w:t>
      </w:r>
      <w:r w:rsidR="00B277F5">
        <w:rPr>
          <w:rFonts w:ascii="Arial" w:hAnsi="Arial" w:cs="Arial"/>
        </w:rPr>
        <w:t>коном от  12  февраля 1998 г.</w:t>
      </w:r>
      <w:r w:rsidRPr="00CF4D1F">
        <w:rPr>
          <w:rFonts w:ascii="Arial" w:hAnsi="Arial" w:cs="Arial"/>
        </w:rPr>
        <w:t xml:space="preserve">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</w:t>
      </w:r>
      <w:proofErr w:type="gramEnd"/>
      <w:r w:rsidRPr="00CF4D1F">
        <w:rPr>
          <w:rFonts w:ascii="Arial" w:hAnsi="Arial" w:cs="Arial"/>
        </w:rPr>
        <w:t xml:space="preserve">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5555E2">
        <w:rPr>
          <w:rFonts w:ascii="Arial" w:hAnsi="Arial" w:cs="Arial"/>
        </w:rPr>
        <w:t>, на основании Устава города Бородино,</w:t>
      </w:r>
      <w:r w:rsidRPr="00CF4D1F">
        <w:rPr>
          <w:rFonts w:ascii="Arial" w:hAnsi="Arial" w:cs="Arial"/>
        </w:rPr>
        <w:t xml:space="preserve"> </w:t>
      </w:r>
      <w:r w:rsidR="005555E2" w:rsidRPr="00CF4D1F">
        <w:rPr>
          <w:rFonts w:ascii="Arial" w:hAnsi="Arial" w:cs="Arial"/>
        </w:rPr>
        <w:t>ПОСТАНОВЛЯЮ</w:t>
      </w:r>
      <w:r w:rsidRPr="00CF4D1F">
        <w:rPr>
          <w:rFonts w:ascii="Arial" w:hAnsi="Arial" w:cs="Arial"/>
        </w:rPr>
        <w:t>:</w:t>
      </w: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  <w:color w:val="000000"/>
        </w:rPr>
        <w:t>1.   </w:t>
      </w:r>
      <w:r w:rsidRPr="00CF4D1F">
        <w:rPr>
          <w:rFonts w:ascii="Arial" w:hAnsi="Arial" w:cs="Arial"/>
        </w:rPr>
        <w:t>Утвердить Положение о силах гражданской обороны города Бородино  (далее - Положение), согласно приложению 1.</w:t>
      </w: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2. Утвердить перечень учреждений, предприятий и организаций</w:t>
      </w:r>
      <w:r w:rsidR="00424038">
        <w:rPr>
          <w:rFonts w:ascii="Arial" w:hAnsi="Arial" w:cs="Arial"/>
        </w:rPr>
        <w:t xml:space="preserve"> города Бородино,</w:t>
      </w:r>
      <w:r w:rsidRPr="00CF4D1F">
        <w:rPr>
          <w:rFonts w:ascii="Arial" w:hAnsi="Arial" w:cs="Arial"/>
        </w:rPr>
        <w:t xml:space="preserve"> создающих силы гражданской обороны (далее - перечень органов, создающих силы гражданской обороны), согласно приложению 2.  </w:t>
      </w:r>
    </w:p>
    <w:p w:rsidR="008656D2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  <w:color w:val="000000"/>
        </w:rPr>
        <w:t>3.</w:t>
      </w:r>
      <w:r w:rsidR="00420A3A">
        <w:rPr>
          <w:rFonts w:ascii="Arial" w:hAnsi="Arial" w:cs="Arial"/>
          <w:color w:val="000000"/>
        </w:rPr>
        <w:t xml:space="preserve"> </w:t>
      </w:r>
      <w:r w:rsidRPr="00CF4D1F">
        <w:rPr>
          <w:rFonts w:ascii="Arial" w:hAnsi="Arial" w:cs="Arial"/>
          <w:color w:val="000000"/>
        </w:rPr>
        <w:t>Рекомендовать</w:t>
      </w:r>
      <w:r w:rsidRPr="00CF4D1F">
        <w:rPr>
          <w:rFonts w:ascii="Arial" w:hAnsi="Arial" w:cs="Arial"/>
        </w:rPr>
        <w:t xml:space="preserve"> </w:t>
      </w:r>
      <w:r w:rsidR="00C10FDA">
        <w:rPr>
          <w:rFonts w:ascii="Arial" w:hAnsi="Arial" w:cs="Arial"/>
        </w:rPr>
        <w:t>руководителям</w:t>
      </w:r>
      <w:r w:rsidRPr="00CF4D1F">
        <w:rPr>
          <w:rFonts w:ascii="Arial" w:hAnsi="Arial" w:cs="Arial"/>
        </w:rPr>
        <w:t xml:space="preserve">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420A3A" w:rsidRPr="00221F89" w:rsidRDefault="00420A3A" w:rsidP="00420A3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4.</w:t>
      </w:r>
      <w:r w:rsidR="003C5A19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Признать утратившим</w:t>
      </w:r>
      <w:r>
        <w:rPr>
          <w:rFonts w:ascii="Arial" w:hAnsi="Arial" w:cs="Arial"/>
        </w:rPr>
        <w:t xml:space="preserve"> силу Постановление администрации </w:t>
      </w:r>
      <w:r w:rsidRPr="00751132">
        <w:rPr>
          <w:rFonts w:ascii="Arial" w:hAnsi="Arial" w:cs="Arial"/>
        </w:rPr>
        <w:t xml:space="preserve">города Бородино </w:t>
      </w:r>
      <w:r w:rsidRPr="00221F89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08</w:t>
      </w:r>
      <w:r w:rsidRPr="00221F89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221F8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221F89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724</w:t>
      </w:r>
      <w:r w:rsidRPr="00221F89">
        <w:rPr>
          <w:rFonts w:ascii="Arial" w:hAnsi="Arial" w:cs="Arial"/>
        </w:rPr>
        <w:t xml:space="preserve"> «</w:t>
      </w:r>
      <w:r w:rsidRPr="00CF4D1F">
        <w:rPr>
          <w:rFonts w:ascii="Arial" w:hAnsi="Arial" w:cs="Arial"/>
        </w:rPr>
        <w:t>О создании сил гражданской обороны и  поддержании их в готовности к действиям</w:t>
      </w:r>
      <w:r>
        <w:rPr>
          <w:rFonts w:ascii="Arial" w:hAnsi="Arial" w:cs="Arial"/>
        </w:rPr>
        <w:t>».</w:t>
      </w:r>
    </w:p>
    <w:p w:rsidR="00E236BF" w:rsidRPr="00CF4D1F" w:rsidRDefault="00A9494B" w:rsidP="00CF4D1F">
      <w:pPr>
        <w:spacing w:line="276" w:lineRule="auto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ab/>
      </w:r>
      <w:r w:rsidR="00420A3A">
        <w:rPr>
          <w:rFonts w:ascii="Arial" w:hAnsi="Arial" w:cs="Arial"/>
        </w:rPr>
        <w:t>5</w:t>
      </w:r>
      <w:r w:rsidR="00E236BF" w:rsidRPr="00CF4D1F">
        <w:rPr>
          <w:rFonts w:ascii="Arial" w:hAnsi="Arial" w:cs="Arial"/>
        </w:rPr>
        <w:t xml:space="preserve">. </w:t>
      </w:r>
      <w:proofErr w:type="gramStart"/>
      <w:r w:rsidR="00E236BF" w:rsidRPr="00CF4D1F">
        <w:rPr>
          <w:rFonts w:ascii="Arial" w:hAnsi="Arial" w:cs="Arial"/>
        </w:rPr>
        <w:t>Контроль за</w:t>
      </w:r>
      <w:proofErr w:type="gramEnd"/>
      <w:r w:rsidR="00E236BF" w:rsidRPr="00CF4D1F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CF4D1F" w:rsidRDefault="00420A3A" w:rsidP="00CF4D1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236BF" w:rsidRPr="00CF4D1F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CF4D1F" w:rsidRDefault="00420A3A" w:rsidP="00CF4D1F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236BF" w:rsidRPr="00CF4D1F">
        <w:rPr>
          <w:rFonts w:ascii="Arial" w:hAnsi="Arial" w:cs="Arial"/>
        </w:rPr>
        <w:t>.</w:t>
      </w:r>
      <w:r w:rsidR="003C5A19">
        <w:rPr>
          <w:rFonts w:ascii="Arial" w:hAnsi="Arial" w:cs="Arial"/>
        </w:rPr>
        <w:t xml:space="preserve"> </w:t>
      </w:r>
      <w:r w:rsidR="00E236BF" w:rsidRPr="00CF4D1F">
        <w:rPr>
          <w:rFonts w:ascii="Arial" w:hAnsi="Arial" w:cs="Arial"/>
        </w:rPr>
        <w:t>Постановление вступает в силу со дня, следующего за днем его  опубликования.</w:t>
      </w: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CE7844" w:rsidP="00CF4D1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EB3399">
        <w:rPr>
          <w:rFonts w:ascii="Arial" w:hAnsi="Arial" w:cs="Arial"/>
        </w:rPr>
        <w:t>а</w:t>
      </w:r>
      <w:r w:rsidR="00E236BF" w:rsidRPr="00CF4D1F">
        <w:rPr>
          <w:rFonts w:ascii="Arial" w:hAnsi="Arial" w:cs="Arial"/>
        </w:rPr>
        <w:t xml:space="preserve"> города Бородино                                                              А.</w:t>
      </w:r>
      <w:r w:rsidR="00EB3399">
        <w:rPr>
          <w:rFonts w:ascii="Arial" w:hAnsi="Arial" w:cs="Arial"/>
        </w:rPr>
        <w:t>Ф. Веретенников</w:t>
      </w:r>
    </w:p>
    <w:p w:rsidR="00E236BF" w:rsidRPr="00CF4D1F" w:rsidRDefault="00E236BF" w:rsidP="00CF4D1F">
      <w:pPr>
        <w:spacing w:line="276" w:lineRule="auto"/>
        <w:jc w:val="both"/>
        <w:rPr>
          <w:rFonts w:ascii="Arial" w:hAnsi="Arial" w:cs="Arial"/>
        </w:rPr>
      </w:pPr>
    </w:p>
    <w:p w:rsidR="00E236BF" w:rsidRPr="00CF4D1F" w:rsidRDefault="00E236BF" w:rsidP="00CF4D1F">
      <w:pPr>
        <w:ind w:right="4756"/>
        <w:jc w:val="both"/>
        <w:rPr>
          <w:rFonts w:ascii="Arial" w:hAnsi="Arial" w:cs="Arial"/>
        </w:rPr>
      </w:pPr>
    </w:p>
    <w:p w:rsidR="00E236BF" w:rsidRPr="00CF4D1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F4D1F" w:rsidRDefault="00CF4D1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F4D1F" w:rsidRDefault="00CF4D1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CF4D1F" w:rsidRDefault="005555E2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Грецов </w:t>
      </w:r>
    </w:p>
    <w:p w:rsidR="00E236BF" w:rsidRPr="00CF4D1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F4D1F">
        <w:rPr>
          <w:sz w:val="24"/>
          <w:szCs w:val="24"/>
        </w:rPr>
        <w:t>4 30 76</w:t>
      </w:r>
    </w:p>
    <w:p w:rsidR="005D619B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p w:rsidR="00CF4D1F" w:rsidRDefault="00CF4D1F" w:rsidP="00CF4D1F">
      <w:pPr>
        <w:ind w:firstLine="709"/>
        <w:jc w:val="right"/>
        <w:rPr>
          <w:sz w:val="28"/>
          <w:szCs w:val="28"/>
        </w:rPr>
      </w:pPr>
    </w:p>
    <w:p w:rsidR="00CF4D1F" w:rsidRPr="008D5F83" w:rsidRDefault="00CF4D1F" w:rsidP="00CF4D1F">
      <w:pPr>
        <w:ind w:firstLine="709"/>
        <w:jc w:val="right"/>
        <w:rPr>
          <w:rFonts w:ascii="Arial" w:hAnsi="Arial" w:cs="Arial"/>
        </w:rPr>
      </w:pPr>
      <w:r w:rsidRPr="008D5F83">
        <w:rPr>
          <w:rFonts w:ascii="Arial" w:hAnsi="Arial" w:cs="Arial"/>
        </w:rPr>
        <w:t>Приложение  1</w:t>
      </w:r>
    </w:p>
    <w:p w:rsidR="00CF4D1F" w:rsidRPr="008D5F83" w:rsidRDefault="00CE7844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spacing w:val="3"/>
        </w:rPr>
        <w:t>к постановлению А</w:t>
      </w:r>
      <w:r w:rsidR="00CF4D1F" w:rsidRPr="008D5F83">
        <w:rPr>
          <w:rFonts w:ascii="Arial" w:eastAsia="Calibri" w:hAnsi="Arial" w:cs="Arial"/>
          <w:spacing w:val="3"/>
        </w:rPr>
        <w:t>дминистрации</w:t>
      </w:r>
    </w:p>
    <w:p w:rsidR="00CF4D1F" w:rsidRPr="008D5F83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8D5F83">
        <w:rPr>
          <w:rFonts w:ascii="Arial" w:eastAsia="Calibri" w:hAnsi="Arial" w:cs="Arial"/>
        </w:rPr>
        <w:t>города Бородино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8D5F83">
        <w:rPr>
          <w:rFonts w:ascii="Arial" w:hAnsi="Arial" w:cs="Arial"/>
          <w:spacing w:val="4"/>
        </w:rPr>
        <w:t xml:space="preserve">от </w:t>
      </w:r>
      <w:r w:rsidR="00EB3399">
        <w:rPr>
          <w:rFonts w:ascii="Arial" w:hAnsi="Arial" w:cs="Arial"/>
          <w:spacing w:val="4"/>
        </w:rPr>
        <w:t>18.10.</w:t>
      </w:r>
      <w:r w:rsidRPr="008D5F83">
        <w:rPr>
          <w:rFonts w:ascii="Arial" w:hAnsi="Arial" w:cs="Arial"/>
          <w:spacing w:val="4"/>
        </w:rPr>
        <w:t>20</w:t>
      </w:r>
      <w:r w:rsidR="003C5A19">
        <w:rPr>
          <w:rFonts w:ascii="Arial" w:hAnsi="Arial" w:cs="Arial"/>
          <w:spacing w:val="4"/>
        </w:rPr>
        <w:t>21</w:t>
      </w:r>
      <w:r w:rsidRPr="008D5F83">
        <w:rPr>
          <w:rFonts w:ascii="Arial" w:eastAsia="Calibri" w:hAnsi="Arial" w:cs="Arial"/>
          <w:spacing w:val="4"/>
        </w:rPr>
        <w:t xml:space="preserve"> года №</w:t>
      </w:r>
      <w:r w:rsidR="00EB3399">
        <w:rPr>
          <w:rFonts w:ascii="Arial" w:hAnsi="Arial" w:cs="Arial"/>
          <w:spacing w:val="4"/>
        </w:rPr>
        <w:t xml:space="preserve"> 585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CF4D1F" w:rsidRPr="008D5F83" w:rsidRDefault="00CF4D1F" w:rsidP="00CF4D1F">
      <w:pPr>
        <w:spacing w:before="100" w:beforeAutospacing="1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E91A05" w:rsidRDefault="00CF4D1F" w:rsidP="00CF4D1F">
      <w:pPr>
        <w:spacing w:before="100" w:beforeAutospacing="1"/>
        <w:jc w:val="center"/>
        <w:rPr>
          <w:rFonts w:ascii="Arial" w:hAnsi="Arial" w:cs="Arial"/>
          <w:b/>
        </w:rPr>
      </w:pPr>
      <w:r w:rsidRPr="00E91A05">
        <w:rPr>
          <w:rFonts w:ascii="Arial" w:hAnsi="Arial" w:cs="Arial"/>
          <w:b/>
          <w:bCs/>
        </w:rPr>
        <w:t xml:space="preserve">Положение о силах  гражданской обороны </w:t>
      </w:r>
      <w:r w:rsidR="008D5F83" w:rsidRPr="00E91A05">
        <w:rPr>
          <w:rFonts w:ascii="Arial" w:hAnsi="Arial" w:cs="Arial"/>
          <w:b/>
        </w:rPr>
        <w:t xml:space="preserve">города Бородино  </w:t>
      </w:r>
    </w:p>
    <w:p w:rsidR="00CF4D1F" w:rsidRPr="00E91A05" w:rsidRDefault="00CF4D1F" w:rsidP="00CF4D1F">
      <w:pPr>
        <w:spacing w:before="100" w:beforeAutospacing="1"/>
        <w:jc w:val="both"/>
        <w:rPr>
          <w:rFonts w:ascii="Arial" w:hAnsi="Arial" w:cs="Arial"/>
          <w:b/>
        </w:rPr>
      </w:pPr>
      <w:r w:rsidRPr="00E91A05">
        <w:rPr>
          <w:rFonts w:ascii="Arial" w:hAnsi="Arial" w:cs="Arial"/>
          <w:b/>
          <w:bCs/>
        </w:rPr>
        <w:t> </w:t>
      </w:r>
    </w:p>
    <w:p w:rsidR="003C5A19" w:rsidRDefault="00CF4D1F" w:rsidP="003C5A19">
      <w:pPr>
        <w:ind w:firstLine="709"/>
        <w:jc w:val="both"/>
        <w:rPr>
          <w:rFonts w:ascii="Arial" w:hAnsi="Arial" w:cs="Arial"/>
          <w:b/>
          <w:bCs/>
        </w:rPr>
      </w:pPr>
      <w:r w:rsidRPr="008D5F83">
        <w:rPr>
          <w:rFonts w:ascii="Arial" w:hAnsi="Arial" w:cs="Arial"/>
          <w:b/>
          <w:bCs/>
          <w:color w:val="000000"/>
        </w:rPr>
        <w:t xml:space="preserve">    </w:t>
      </w:r>
      <w:r w:rsidRPr="008D5F83">
        <w:rPr>
          <w:rFonts w:ascii="Arial" w:hAnsi="Arial" w:cs="Arial"/>
          <w:b/>
          <w:bCs/>
        </w:rPr>
        <w:t>Общие положения</w:t>
      </w:r>
    </w:p>
    <w:p w:rsidR="00CF4D1F" w:rsidRPr="008D5F83" w:rsidRDefault="00CF4D1F" w:rsidP="003C5A19">
      <w:pPr>
        <w:ind w:firstLine="709"/>
        <w:jc w:val="both"/>
        <w:rPr>
          <w:rFonts w:ascii="Arial" w:hAnsi="Arial" w:cs="Arial"/>
        </w:rPr>
      </w:pPr>
      <w:proofErr w:type="gramStart"/>
      <w:r w:rsidRPr="008D5F83">
        <w:rPr>
          <w:rFonts w:ascii="Arial" w:hAnsi="Arial" w:cs="Arial"/>
        </w:rPr>
        <w:t xml:space="preserve">Настоящее Положение о силах гражданской обороны муниципального образования (далее - Положение)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определяет основы создания, поддержания в готовности и применения сил гражданской обороны на территории </w:t>
      </w:r>
      <w:r w:rsidR="003C5A19">
        <w:rPr>
          <w:rFonts w:ascii="Arial" w:hAnsi="Arial" w:cs="Arial"/>
        </w:rPr>
        <w:t>города Бородино</w:t>
      </w:r>
      <w:r w:rsidRPr="008D5F83">
        <w:rPr>
          <w:rFonts w:ascii="Arial" w:hAnsi="Arial" w:cs="Arial"/>
        </w:rPr>
        <w:t>.</w:t>
      </w:r>
      <w:proofErr w:type="gramEnd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 xml:space="preserve">1. Силы гражданской обороны </w:t>
      </w:r>
      <w:r w:rsidR="00E91A05">
        <w:rPr>
          <w:rFonts w:ascii="Arial" w:hAnsi="Arial" w:cs="Arial"/>
          <w:b/>
          <w:bCs/>
        </w:rPr>
        <w:t>города Бородино</w:t>
      </w:r>
      <w:r w:rsidRPr="008D5F83">
        <w:rPr>
          <w:rFonts w:ascii="Arial" w:hAnsi="Arial" w:cs="Arial"/>
          <w:b/>
          <w:bCs/>
        </w:rPr>
        <w:t>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К силам гражданской обороны </w:t>
      </w:r>
      <w:r w:rsidR="00E91A05">
        <w:rPr>
          <w:rFonts w:ascii="Arial" w:hAnsi="Arial" w:cs="Arial"/>
        </w:rPr>
        <w:t>города Бородино</w:t>
      </w:r>
      <w:r w:rsidRPr="008D5F83">
        <w:rPr>
          <w:rFonts w:ascii="Arial" w:hAnsi="Arial" w:cs="Arial"/>
        </w:rPr>
        <w:t xml:space="preserve"> (дале</w:t>
      </w:r>
      <w:proofErr w:type="gramStart"/>
      <w:r w:rsidRPr="008D5F83">
        <w:rPr>
          <w:rFonts w:ascii="Arial" w:hAnsi="Arial" w:cs="Arial"/>
        </w:rPr>
        <w:t>е-</w:t>
      </w:r>
      <w:proofErr w:type="gramEnd"/>
      <w:r w:rsidRPr="008D5F83">
        <w:rPr>
          <w:rFonts w:ascii="Arial" w:hAnsi="Arial" w:cs="Arial"/>
        </w:rPr>
        <w:t xml:space="preserve"> </w:t>
      </w:r>
      <w:r w:rsidR="00E91A05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>) относятся:</w:t>
      </w:r>
    </w:p>
    <w:p w:rsidR="00B0517C" w:rsidRPr="008D5F83" w:rsidRDefault="00B0517C" w:rsidP="00B05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F3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8D5F83">
        <w:rPr>
          <w:rFonts w:ascii="Arial" w:hAnsi="Arial" w:cs="Arial"/>
        </w:rPr>
        <w:t>ва</w:t>
      </w:r>
      <w:r w:rsidR="00BF3D63">
        <w:rPr>
          <w:rFonts w:ascii="Arial" w:hAnsi="Arial" w:cs="Arial"/>
        </w:rPr>
        <w:t>рийно-спасательные формирования.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1.1. </w:t>
      </w:r>
      <w:r w:rsidRPr="008D5F83">
        <w:rPr>
          <w:rFonts w:ascii="Arial" w:hAnsi="Arial" w:cs="Arial"/>
        </w:rPr>
        <w:t xml:space="preserve"> Аварийно-спасательные формирования </w:t>
      </w:r>
      <w:r w:rsidR="00E91A05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создаются: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 постоянной штатной основе (профессиональные аварийно-спасательные формирования);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 нештатной основе (нештатные аварийно-спасательные формирования);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 общественных началах (общественные аварийно-спасательные формирования).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а)   Профессиональные аварийно-спасательные формирования</w:t>
      </w:r>
      <w:r w:rsidR="00084313">
        <w:rPr>
          <w:rFonts w:ascii="Arial" w:hAnsi="Arial" w:cs="Arial"/>
        </w:rPr>
        <w:t>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Профессиональные аварийно-спасательные формирования создаются по решению администрации </w:t>
      </w:r>
      <w:r w:rsidR="00E91A05">
        <w:rPr>
          <w:rFonts w:ascii="Arial" w:hAnsi="Arial" w:cs="Arial"/>
        </w:rPr>
        <w:t xml:space="preserve">города Бородино </w:t>
      </w:r>
      <w:r w:rsidRPr="008D5F83">
        <w:rPr>
          <w:rFonts w:ascii="Arial" w:hAnsi="Arial" w:cs="Arial"/>
        </w:rPr>
        <w:t xml:space="preserve"> (далее-администрация), если иное не предусмотрено законодательством Российской Федерации.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б)  Нештатные аварийно-спасательные формирования</w:t>
      </w:r>
      <w:r w:rsidR="00084313">
        <w:rPr>
          <w:rFonts w:ascii="Arial" w:hAnsi="Arial" w:cs="Arial"/>
        </w:rPr>
        <w:t>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084313">
        <w:rPr>
          <w:rFonts w:ascii="Arial" w:hAnsi="Arial" w:cs="Arial"/>
        </w:rPr>
        <w:t xml:space="preserve">Нештатные аварийно-спасательные формирования создаются организациями, </w:t>
      </w:r>
      <w:r w:rsidR="00084313" w:rsidRPr="00084313">
        <w:rPr>
          <w:rFonts w:ascii="Arial" w:hAnsi="Arial" w:cs="Arial"/>
        </w:rPr>
        <w:t xml:space="preserve"> </w:t>
      </w:r>
      <w:r w:rsidR="00084313" w:rsidRPr="00084313">
        <w:rPr>
          <w:rFonts w:ascii="Arial" w:hAnsi="Arial" w:cs="Arial"/>
          <w:color w:val="000000" w:themeColor="text1"/>
        </w:rPr>
        <w:t xml:space="preserve">эксплуатирующими </w:t>
      </w:r>
      <w:hyperlink r:id="rId6" w:history="1">
        <w:r w:rsidR="00084313" w:rsidRPr="00084313">
          <w:rPr>
            <w:rFonts w:ascii="Arial" w:hAnsi="Arial" w:cs="Arial"/>
            <w:color w:val="000000" w:themeColor="text1"/>
          </w:rPr>
          <w:t>опасные производственные объекты</w:t>
        </w:r>
      </w:hyperlink>
      <w:r w:rsidR="00084313" w:rsidRPr="00084313">
        <w:rPr>
          <w:rFonts w:ascii="Arial" w:hAnsi="Arial" w:cs="Arial"/>
          <w:color w:val="000000" w:themeColor="text1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</w:t>
      </w:r>
      <w:r w:rsidR="00084313" w:rsidRPr="00084313">
        <w:rPr>
          <w:rFonts w:ascii="Arial" w:hAnsi="Arial" w:cs="Arial"/>
        </w:rPr>
        <w:t xml:space="preserve"> по гражданской обороне, создают и поддерживают в состоянии готовности нештатные аварийно-спасательные формирования.</w:t>
      </w:r>
      <w:r w:rsidR="00084313">
        <w:rPr>
          <w:rFonts w:ascii="Arial" w:hAnsi="Arial" w:cs="Arial"/>
        </w:rPr>
        <w:t xml:space="preserve"> </w:t>
      </w:r>
      <w:r w:rsidRPr="008D5F83">
        <w:rPr>
          <w:rFonts w:ascii="Arial" w:hAnsi="Arial" w:cs="Arial"/>
        </w:rPr>
        <w:t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CF4D1F" w:rsidRPr="003C5A19" w:rsidRDefault="00CF4D1F" w:rsidP="00CF4D1F">
      <w:pPr>
        <w:ind w:firstLine="709"/>
        <w:jc w:val="both"/>
        <w:rPr>
          <w:rFonts w:ascii="Arial" w:hAnsi="Arial" w:cs="Arial"/>
        </w:rPr>
      </w:pPr>
      <w:proofErr w:type="gramStart"/>
      <w:r w:rsidRPr="008D5F83">
        <w:rPr>
          <w:rFonts w:ascii="Arial" w:hAnsi="Arial" w:cs="Arial"/>
        </w:rPr>
        <w:t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</w:t>
      </w:r>
      <w:r w:rsidR="003E0955">
        <w:rPr>
          <w:rFonts w:ascii="Arial" w:hAnsi="Arial" w:cs="Arial"/>
        </w:rPr>
        <w:t>ами</w:t>
      </w:r>
      <w:r w:rsidRPr="008D5F83">
        <w:rPr>
          <w:rFonts w:ascii="Arial" w:hAnsi="Arial" w:cs="Arial"/>
        </w:rPr>
        <w:t xml:space="preserve"> граждан</w:t>
      </w:r>
      <w:r w:rsidR="003C5A19">
        <w:rPr>
          <w:rFonts w:ascii="Arial" w:hAnsi="Arial" w:cs="Arial"/>
        </w:rPr>
        <w:t>ской обороны и защиты населения и</w:t>
      </w:r>
      <w:r w:rsidRPr="008D5F83">
        <w:rPr>
          <w:rFonts w:ascii="Arial" w:hAnsi="Arial" w:cs="Arial"/>
        </w:rPr>
        <w:t xml:space="preserve"> план</w:t>
      </w:r>
      <w:r w:rsidR="003E0955">
        <w:rPr>
          <w:rFonts w:ascii="Arial" w:hAnsi="Arial" w:cs="Arial"/>
        </w:rPr>
        <w:t>ами действий</w:t>
      </w:r>
      <w:r w:rsidRPr="008D5F83">
        <w:rPr>
          <w:rFonts w:ascii="Arial" w:hAnsi="Arial" w:cs="Arial"/>
        </w:rPr>
        <w:t xml:space="preserve"> </w:t>
      </w:r>
      <w:r w:rsidR="003E0955">
        <w:rPr>
          <w:rFonts w:ascii="Arial" w:hAnsi="Arial" w:cs="Arial"/>
        </w:rPr>
        <w:t xml:space="preserve">по </w:t>
      </w:r>
      <w:r w:rsidRPr="008D5F83">
        <w:rPr>
          <w:rFonts w:ascii="Arial" w:hAnsi="Arial" w:cs="Arial"/>
        </w:rPr>
        <w:t>предупреждени</w:t>
      </w:r>
      <w:r w:rsidR="003E0955">
        <w:rPr>
          <w:rFonts w:ascii="Arial" w:hAnsi="Arial" w:cs="Arial"/>
        </w:rPr>
        <w:t>ю</w:t>
      </w:r>
      <w:r w:rsidRPr="008D5F83">
        <w:rPr>
          <w:rFonts w:ascii="Arial" w:hAnsi="Arial" w:cs="Arial"/>
        </w:rPr>
        <w:t xml:space="preserve"> и ликвидации чрезвычайных ситуац</w:t>
      </w:r>
      <w:r w:rsidR="003C5A19">
        <w:rPr>
          <w:rFonts w:ascii="Arial" w:hAnsi="Arial" w:cs="Arial"/>
        </w:rPr>
        <w:t xml:space="preserve">ий по решению должностного лица, </w:t>
      </w:r>
      <w:r w:rsidR="003C5A19" w:rsidRPr="003C5A19">
        <w:rPr>
          <w:rFonts w:ascii="Arial" w:hAnsi="Arial" w:cs="Arial"/>
        </w:rPr>
        <w:t xml:space="preserve">осуществляющего руководство гражданской обороной на соответствующей территории в соответствии с Федеральным </w:t>
      </w:r>
      <w:hyperlink r:id="rId7" w:history="1">
        <w:r w:rsidR="003C5A19" w:rsidRPr="003C5A19">
          <w:rPr>
            <w:rFonts w:ascii="Arial" w:hAnsi="Arial" w:cs="Arial"/>
          </w:rPr>
          <w:t>законом</w:t>
        </w:r>
      </w:hyperlink>
      <w:r w:rsidR="003C5A19" w:rsidRPr="003C5A19">
        <w:rPr>
          <w:rFonts w:ascii="Arial" w:hAnsi="Arial" w:cs="Arial"/>
        </w:rPr>
        <w:t xml:space="preserve"> от 12 февраля 1998 г. N 28-ФЗ "О гражданской обороне".</w:t>
      </w:r>
      <w:proofErr w:type="gramEnd"/>
    </w:p>
    <w:p w:rsidR="00CF4D1F" w:rsidRPr="008D5F83" w:rsidRDefault="003E0955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CF4D1F" w:rsidRPr="008D5F83">
        <w:rPr>
          <w:rFonts w:ascii="Arial" w:hAnsi="Arial" w:cs="Arial"/>
        </w:rPr>
        <w:t xml:space="preserve"> вправе: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определять организации, находящиеся в сфере </w:t>
      </w:r>
      <w:r w:rsidR="003E0955">
        <w:rPr>
          <w:rFonts w:ascii="Arial" w:hAnsi="Arial" w:cs="Arial"/>
        </w:rPr>
        <w:t>ее</w:t>
      </w:r>
      <w:r w:rsidRPr="008D5F83">
        <w:rPr>
          <w:rFonts w:ascii="Arial" w:hAnsi="Arial" w:cs="Arial"/>
        </w:rPr>
        <w:t xml:space="preserve"> ведения, которые создают нештатные аварийно-спасательные формирования;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организовывать создание, подготовку и оснащение нештатных аварийно- спасательных формирований;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организовывать планирование применения нештатных аварийно- спасательных формирований.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в) Общественные аварийно-спасательные формирования</w:t>
      </w:r>
      <w:r w:rsidR="003E0955">
        <w:rPr>
          <w:rFonts w:ascii="Arial" w:hAnsi="Arial" w:cs="Arial"/>
        </w:rPr>
        <w:t>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CF4D1F" w:rsidRPr="008D5F83" w:rsidRDefault="00BF3D63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F4D1F" w:rsidRPr="008D5F83">
        <w:rPr>
          <w:rFonts w:ascii="Arial" w:hAnsi="Arial" w:cs="Arial"/>
        </w:rPr>
        <w:t xml:space="preserve"> Нештатные формирования по обеспечению выполнения мероприятий по гражданской обороне</w:t>
      </w:r>
      <w:r>
        <w:rPr>
          <w:rFonts w:ascii="Arial" w:hAnsi="Arial" w:cs="Arial"/>
        </w:rPr>
        <w:t>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8D5F83">
        <w:rPr>
          <w:rFonts w:ascii="Arial" w:hAnsi="Arial" w:cs="Arial"/>
        </w:rPr>
        <w:t>представляют из себя</w:t>
      </w:r>
      <w:proofErr w:type="gramEnd"/>
      <w:r w:rsidRPr="008D5F83">
        <w:rPr>
          <w:rFonts w:ascii="Arial" w:hAnsi="Arial" w:cs="Arial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3E0955" w:rsidRPr="003E0955" w:rsidRDefault="003E0955" w:rsidP="00B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955">
        <w:rPr>
          <w:rFonts w:ascii="Arial" w:hAnsi="Arial" w:cs="Arial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Организации: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8D5F83">
        <w:rPr>
          <w:rFonts w:ascii="Arial" w:hAnsi="Arial" w:cs="Arial"/>
        </w:rPr>
        <w:t>дств дл</w:t>
      </w:r>
      <w:proofErr w:type="gramEnd"/>
      <w:r w:rsidRPr="008D5F83">
        <w:rPr>
          <w:rFonts w:ascii="Arial" w:hAnsi="Arial" w:cs="Arial"/>
        </w:rPr>
        <w:t>я обеспечения нештатных формирований по обеспечению выполнения мероприятий по гражданской обороне.</w:t>
      </w:r>
    </w:p>
    <w:p w:rsidR="00CF4D1F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 w:rsidR="00CF4D1F" w:rsidRPr="008D5F83" w:rsidRDefault="00BF3D63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0517C">
        <w:rPr>
          <w:rFonts w:ascii="Arial" w:hAnsi="Arial" w:cs="Arial"/>
        </w:rPr>
        <w:t>.</w:t>
      </w:r>
      <w:r w:rsidR="00CF4D1F" w:rsidRPr="008D5F83">
        <w:rPr>
          <w:rFonts w:ascii="Arial" w:hAnsi="Arial" w:cs="Arial"/>
        </w:rPr>
        <w:t>  Спасательные службы (службы гражданской обороны)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Спасательные службы (службы гражданской обороны) </w:t>
      </w:r>
      <w:r w:rsidR="00B0517C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и организаций создаются по решению </w:t>
      </w:r>
      <w:r w:rsidR="00BF3D63">
        <w:rPr>
          <w:rFonts w:ascii="Arial" w:hAnsi="Arial" w:cs="Arial"/>
        </w:rPr>
        <w:t xml:space="preserve">администрации </w:t>
      </w:r>
      <w:r w:rsidRPr="008D5F83">
        <w:rPr>
          <w:rFonts w:ascii="Arial" w:hAnsi="Arial" w:cs="Arial"/>
        </w:rPr>
        <w:t xml:space="preserve">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0" w:name="bookmark27"/>
      <w:r w:rsidRPr="008D5F83">
        <w:rPr>
          <w:rFonts w:ascii="Arial" w:hAnsi="Arial" w:cs="Arial"/>
          <w:b/>
          <w:bCs/>
          <w:color w:val="000000"/>
        </w:rPr>
        <w:t xml:space="preserve">2.      </w:t>
      </w:r>
      <w:r w:rsidRPr="008D5F83">
        <w:rPr>
          <w:rFonts w:ascii="Arial" w:hAnsi="Arial" w:cs="Arial"/>
          <w:b/>
          <w:bCs/>
        </w:rPr>
        <w:t>Основные задачи сил гражданской обороны</w:t>
      </w:r>
      <w:bookmarkEnd w:id="0"/>
    </w:p>
    <w:p w:rsidR="00CF4D1F" w:rsidRPr="008D5F83" w:rsidRDefault="00BF3D63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2.1. </w:t>
      </w:r>
      <w:r w:rsidR="00CF4D1F" w:rsidRPr="008D5F83">
        <w:rPr>
          <w:rFonts w:ascii="Arial" w:hAnsi="Arial" w:cs="Arial"/>
        </w:rPr>
        <w:t>Основными задачами сил гражданской обороны района являются:</w:t>
      </w:r>
    </w:p>
    <w:p w:rsidR="00CF4D1F" w:rsidRPr="008D5F83" w:rsidRDefault="00BF3D63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2.1.1.</w:t>
      </w:r>
      <w:r w:rsidR="00CF4D1F" w:rsidRPr="008D5F83">
        <w:rPr>
          <w:rFonts w:ascii="Arial" w:hAnsi="Arial" w:cs="Arial"/>
        </w:rPr>
        <w:t> Для аварийно-спасательных формирований: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proofErr w:type="gramStart"/>
      <w:r w:rsidRPr="008D5F83">
        <w:rPr>
          <w:rFonts w:ascii="Arial" w:hAnsi="Arial" w:cs="Arial"/>
        </w:rPr>
        <w:t>контроль за</w:t>
      </w:r>
      <w:proofErr w:type="gramEnd"/>
      <w:r w:rsidRPr="008D5F83">
        <w:rPr>
          <w:rFonts w:ascii="Arial" w:hAnsi="Arial" w:cs="Arial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ликвидация чрезвычайных ситуаций на обслуживаемых объектах или территориях.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Кроме того, в соответствии с законодательством Российской Федерации на спасательные службы, аварийно-спасательные формирования могут возлагаться задачи </w:t>
      </w:r>
      <w:proofErr w:type="gramStart"/>
      <w:r w:rsidRPr="008D5F83">
        <w:rPr>
          <w:rFonts w:ascii="Arial" w:hAnsi="Arial" w:cs="Arial"/>
        </w:rPr>
        <w:t>по</w:t>
      </w:r>
      <w:proofErr w:type="gramEnd"/>
      <w:r w:rsidRPr="008D5F83">
        <w:rPr>
          <w:rFonts w:ascii="Arial" w:hAnsi="Arial" w:cs="Arial"/>
        </w:rPr>
        <w:t>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2.1.2.       </w:t>
      </w:r>
      <w:r w:rsidRPr="008D5F83">
        <w:rPr>
          <w:rFonts w:ascii="Arial" w:hAnsi="Arial" w:cs="Arial"/>
        </w:rPr>
        <w:t>Для нештатных формирований по обеспечению выполнения мероприятий по гражданской обороне</w:t>
      </w:r>
      <w:r w:rsidR="00A8596D">
        <w:rPr>
          <w:rFonts w:ascii="Arial" w:hAnsi="Arial" w:cs="Arial"/>
        </w:rPr>
        <w:t>: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эвакуации населения, материальных и культурных ценностей в безопасные районы;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проведении мероприятий по световой маскировке и другим видам маскировки;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первоочередном жизнеобеспечении пострадавшего населения;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оказание первой помощи </w:t>
      </w:r>
      <w:proofErr w:type="gramStart"/>
      <w:r w:rsidRPr="008D5F83">
        <w:rPr>
          <w:rFonts w:ascii="Arial" w:hAnsi="Arial" w:cs="Arial"/>
        </w:rPr>
        <w:t>пораженным</w:t>
      </w:r>
      <w:proofErr w:type="gramEnd"/>
      <w:r w:rsidRPr="008D5F83">
        <w:rPr>
          <w:rFonts w:ascii="Arial" w:hAnsi="Arial" w:cs="Arial"/>
        </w:rPr>
        <w:t xml:space="preserve"> и эвакуация их в лечебные учреждения;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санитарной обработке населения, их одежды, техники, продовольствия, воды, территорий;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организации подвижных пунктов питания, продовольственного и вещевого снабжения;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прокладывание колонных путей и устройство проходов (проездов) в завалах;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обеспечении охраны общественного порядка;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ремонт и восстановление дорог и мостов;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2.1.3.       </w:t>
      </w:r>
      <w:r w:rsidRPr="008D5F83">
        <w:rPr>
          <w:rFonts w:ascii="Arial" w:hAnsi="Arial" w:cs="Arial"/>
        </w:rPr>
        <w:t>Для спасательных служб (служб гражданской обороны)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выполнение специальных действий в области гражданской обороны: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обеспечение выдачи населению средств индивидуальной защиты; обслуживание защитных сооружений;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проведение мероприятий по световой маскировке и другим видам маскировки;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борьба с пожарами, возникшими при военных конфликтах или вследствие этих конфликтов;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срочное восстановление функционирования необходимых коммунальных служб в военное время;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срочное захоронение трупов в военное время;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иные специальные действия в целях выполнения основных задач в области гражданской обороны.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1" w:name="bookmark28"/>
      <w:r w:rsidRPr="008D5F83">
        <w:rPr>
          <w:rFonts w:ascii="Arial" w:hAnsi="Arial" w:cs="Arial"/>
          <w:b/>
          <w:bCs/>
          <w:color w:val="000000"/>
        </w:rPr>
        <w:t xml:space="preserve">3.      </w:t>
      </w:r>
      <w:r w:rsidRPr="008D5F83">
        <w:rPr>
          <w:rFonts w:ascii="Arial" w:hAnsi="Arial" w:cs="Arial"/>
          <w:b/>
          <w:bCs/>
        </w:rPr>
        <w:t>Порядок создания сил гражданской обороны</w:t>
      </w:r>
      <w:bookmarkEnd w:id="1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>3.1.    </w:t>
      </w:r>
      <w:r w:rsidRPr="008D5F83">
        <w:rPr>
          <w:rFonts w:ascii="Arial" w:hAnsi="Arial" w:cs="Arial"/>
        </w:rPr>
        <w:t xml:space="preserve">Силы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70374C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3.2.</w:t>
      </w:r>
      <w:r w:rsidR="00F14233">
        <w:rPr>
          <w:rFonts w:ascii="Arial" w:hAnsi="Arial" w:cs="Arial"/>
        </w:rPr>
        <w:t xml:space="preserve"> </w:t>
      </w:r>
      <w:r w:rsidRPr="008D5F83">
        <w:rPr>
          <w:rFonts w:ascii="Arial" w:hAnsi="Arial" w:cs="Arial"/>
        </w:rPr>
        <w:t>Оснащение формирований осуществляется в соответствии с нормами оснащения (</w:t>
      </w:r>
      <w:proofErr w:type="spellStart"/>
      <w:r w:rsidRPr="008D5F83">
        <w:rPr>
          <w:rFonts w:ascii="Arial" w:hAnsi="Arial" w:cs="Arial"/>
        </w:rPr>
        <w:t>табелизации</w:t>
      </w:r>
      <w:proofErr w:type="spellEnd"/>
      <w:r w:rsidRPr="008D5F83">
        <w:rPr>
          <w:rFonts w:ascii="Arial" w:hAnsi="Arial" w:cs="Arial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</w:t>
      </w:r>
      <w:r w:rsidR="0070374C">
        <w:rPr>
          <w:rFonts w:ascii="Arial" w:hAnsi="Arial" w:cs="Arial"/>
        </w:rPr>
        <w:t>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2" w:name="bookmark29"/>
      <w:r w:rsidRPr="008D5F83">
        <w:rPr>
          <w:rFonts w:ascii="Arial" w:hAnsi="Arial" w:cs="Arial"/>
          <w:b/>
          <w:bCs/>
          <w:color w:val="000000"/>
        </w:rPr>
        <w:t xml:space="preserve">4.      </w:t>
      </w:r>
      <w:r w:rsidRPr="008D5F83">
        <w:rPr>
          <w:rFonts w:ascii="Arial" w:hAnsi="Arial" w:cs="Arial"/>
          <w:b/>
          <w:bCs/>
        </w:rPr>
        <w:t>Применение сил гражданской обороны</w:t>
      </w:r>
      <w:bookmarkEnd w:id="2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4.1.           </w:t>
      </w:r>
      <w:r w:rsidRPr="008D5F83">
        <w:rPr>
          <w:rFonts w:ascii="Arial" w:hAnsi="Arial" w:cs="Arial"/>
        </w:rPr>
        <w:t> 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4.1.1.    </w:t>
      </w:r>
      <w:r w:rsidRPr="008D5F83">
        <w:rPr>
          <w:rFonts w:ascii="Arial" w:hAnsi="Arial" w:cs="Arial"/>
        </w:rPr>
        <w:t> 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8D5F83">
        <w:rPr>
          <w:rFonts w:ascii="Arial" w:hAnsi="Arial" w:cs="Arial"/>
        </w:rPr>
        <w:t>дств к пр</w:t>
      </w:r>
      <w:proofErr w:type="gramEnd"/>
      <w:r w:rsidRPr="008D5F83">
        <w:rPr>
          <w:rFonts w:ascii="Arial" w:hAnsi="Arial" w:cs="Arial"/>
        </w:rPr>
        <w:t>оведению работ по ликвидации чрезвычайной ситуации;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4.1.2.    </w:t>
      </w:r>
      <w:r w:rsidRPr="008D5F83">
        <w:rPr>
          <w:rFonts w:ascii="Arial" w:hAnsi="Arial" w:cs="Arial"/>
        </w:rPr>
        <w:t> Содержание аварийно-спасательных работ включает в себя: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разведку зоны чрезвычайной ситуации и участков (объектов) работ и маршрутов выдвижения к ним;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локализацию и тушение пожаров на маршрутах выдвижения и  участках (объектах)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поиск пораженных (пострадавших)  и спасение их из поврежденных и горящих зданий, загазованных и задымленных помещений, завалов;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подачу воздуха в заваленные защитные сооружения с поврежденной фильтровентиляционной системой;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вывод (вывоз) населения из опасных мест в безопасные районы;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обеззараживание продовольствия, пищевого сырья, воды и фуража, ветеринарную обработку сельскохозяйственных животных</w:t>
      </w:r>
      <w:proofErr w:type="gramStart"/>
      <w:r w:rsidRPr="008D5F83">
        <w:rPr>
          <w:rFonts w:ascii="Arial" w:hAnsi="Arial" w:cs="Arial"/>
        </w:rPr>
        <w:t>..</w:t>
      </w:r>
      <w:proofErr w:type="gramEnd"/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локализацию аварий на коммунально-энергетических  и технологических сетях;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прокладывание колонных путей и устройство проездов в завалах и на зараженных участках;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проведение пиротехнических работ, связанных с обезвреживанием авиационных бомб и фугасов;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4.2.       </w:t>
      </w:r>
      <w:r w:rsidRPr="008D5F83">
        <w:rPr>
          <w:rFonts w:ascii="Arial" w:hAnsi="Arial" w:cs="Arial"/>
        </w:rPr>
        <w:t xml:space="preserve">Привлечение сил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по решению руководителя гражданской обороны </w:t>
      </w:r>
      <w:r w:rsidR="007D1ACD">
        <w:rPr>
          <w:rFonts w:ascii="Arial" w:hAnsi="Arial" w:cs="Arial"/>
        </w:rPr>
        <w:t>города Бородино</w:t>
      </w:r>
      <w:r w:rsidRPr="008D5F83">
        <w:rPr>
          <w:rFonts w:ascii="Arial" w:hAnsi="Arial" w:cs="Arial"/>
        </w:rPr>
        <w:t>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3" w:name="bookmark30"/>
      <w:r w:rsidRPr="008D5F83">
        <w:rPr>
          <w:rFonts w:ascii="Arial" w:hAnsi="Arial" w:cs="Arial"/>
          <w:b/>
          <w:bCs/>
          <w:color w:val="000000"/>
        </w:rPr>
        <w:t xml:space="preserve">5.      </w:t>
      </w:r>
      <w:r w:rsidRPr="008D5F83">
        <w:rPr>
          <w:rFonts w:ascii="Arial" w:hAnsi="Arial" w:cs="Arial"/>
          <w:b/>
          <w:bCs/>
        </w:rPr>
        <w:t>Поддержание в готовности сил гражданской обороны</w:t>
      </w:r>
      <w:bookmarkEnd w:id="3"/>
    </w:p>
    <w:p w:rsidR="00CF4D1F" w:rsidRPr="008D5F83" w:rsidRDefault="00F14233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5.1.    </w:t>
      </w:r>
      <w:proofErr w:type="gramStart"/>
      <w:r w:rsidR="00CF4D1F" w:rsidRPr="008D5F83">
        <w:rPr>
          <w:rFonts w:ascii="Arial" w:hAnsi="Arial" w:cs="Arial"/>
        </w:rPr>
        <w:t>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</w:t>
      </w:r>
      <w:proofErr w:type="gramEnd"/>
      <w:r w:rsidR="00CF4D1F" w:rsidRPr="008D5F83">
        <w:rPr>
          <w:rFonts w:ascii="Arial" w:hAnsi="Arial" w:cs="Arial"/>
        </w:rPr>
        <w:t xml:space="preserve"> безопасности людей на водных объектах, документами организаций, создающих силы гражданской обороны.</w:t>
      </w:r>
    </w:p>
    <w:p w:rsidR="00CF4D1F" w:rsidRPr="008D5F83" w:rsidRDefault="00F14233" w:rsidP="00CF4D1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5.2.   </w:t>
      </w:r>
      <w:r w:rsidR="00CF4D1F" w:rsidRPr="008D5F83">
        <w:rPr>
          <w:rFonts w:ascii="Arial" w:hAnsi="Arial" w:cs="Arial"/>
        </w:rPr>
        <w:t xml:space="preserve">Поддержание в постоянной готовности сил гражданской обороны </w:t>
      </w:r>
      <w:r w:rsidR="007D1ACD">
        <w:rPr>
          <w:rFonts w:ascii="Arial" w:hAnsi="Arial" w:cs="Arial"/>
        </w:rPr>
        <w:t>города</w:t>
      </w:r>
      <w:r w:rsidR="00CF4D1F" w:rsidRPr="008D5F83">
        <w:rPr>
          <w:rFonts w:ascii="Arial" w:hAnsi="Arial" w:cs="Arial"/>
        </w:rPr>
        <w:t xml:space="preserve"> обеспечивается: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планированием и проведением занятий и мероприятий оперативной подготовки (тренировок, учений).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4" w:name="bookmark31"/>
      <w:r w:rsidRPr="008D5F83">
        <w:rPr>
          <w:rFonts w:ascii="Arial" w:hAnsi="Arial" w:cs="Arial"/>
          <w:b/>
          <w:bCs/>
          <w:color w:val="000000"/>
        </w:rPr>
        <w:t xml:space="preserve">6.      </w:t>
      </w:r>
      <w:r w:rsidRPr="008D5F83">
        <w:rPr>
          <w:rFonts w:ascii="Arial" w:hAnsi="Arial" w:cs="Arial"/>
          <w:b/>
          <w:bCs/>
        </w:rPr>
        <w:t>Обеспечение деятельности сил гражданской обороны</w:t>
      </w:r>
      <w:bookmarkEnd w:id="4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6.1.           </w:t>
      </w:r>
      <w:r w:rsidRPr="008D5F83">
        <w:rPr>
          <w:rFonts w:ascii="Arial" w:hAnsi="Arial" w:cs="Arial"/>
        </w:rPr>
        <w:t xml:space="preserve"> Финансирование мероприятий по созданию, подготовке, оснащению и применению сил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CF4D1F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6.2.  </w:t>
      </w:r>
      <w:r w:rsidRPr="008D5F83">
        <w:rPr>
          <w:rFonts w:ascii="Arial" w:hAnsi="Arial" w:cs="Arial"/>
        </w:rPr>
        <w:t> 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 февраля 1998 г. № 28-ФЗ «О гражданской обороне»</w:t>
      </w:r>
      <w:r w:rsidR="0070374C">
        <w:rPr>
          <w:rFonts w:ascii="Arial" w:hAnsi="Arial" w:cs="Arial"/>
        </w:rPr>
        <w:t>.</w:t>
      </w:r>
      <w:r w:rsidRPr="008D5F83">
        <w:rPr>
          <w:rFonts w:ascii="Arial" w:hAnsi="Arial" w:cs="Arial"/>
        </w:rPr>
        <w:t xml:space="preserve"> </w:t>
      </w: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Default="0070374C" w:rsidP="00CF4D1F">
      <w:pPr>
        <w:ind w:firstLine="709"/>
        <w:jc w:val="both"/>
        <w:rPr>
          <w:rFonts w:ascii="Arial" w:hAnsi="Arial" w:cs="Arial"/>
        </w:rPr>
      </w:pPr>
    </w:p>
    <w:p w:rsidR="0070374C" w:rsidRPr="008D5F83" w:rsidRDefault="0070374C" w:rsidP="00CF4D1F">
      <w:pPr>
        <w:ind w:firstLine="709"/>
        <w:jc w:val="both"/>
        <w:rPr>
          <w:rFonts w:ascii="Arial" w:hAnsi="Arial" w:cs="Arial"/>
        </w:rPr>
      </w:pPr>
    </w:p>
    <w:p w:rsidR="00CF4D1F" w:rsidRPr="008D5F83" w:rsidRDefault="00CF4D1F" w:rsidP="00CF4D1F">
      <w:pPr>
        <w:ind w:right="20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ind w:right="20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CE7844" w:rsidRDefault="00CE7844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F14233" w:rsidRDefault="00F14233" w:rsidP="00CF4D1F">
      <w:pPr>
        <w:ind w:firstLine="709"/>
        <w:jc w:val="right"/>
        <w:rPr>
          <w:rFonts w:ascii="Arial" w:hAnsi="Arial" w:cs="Arial"/>
        </w:rPr>
      </w:pPr>
    </w:p>
    <w:p w:rsidR="00CF4D1F" w:rsidRPr="008D5F83" w:rsidRDefault="00CF4D1F" w:rsidP="00CF4D1F">
      <w:pPr>
        <w:ind w:firstLine="709"/>
        <w:jc w:val="right"/>
        <w:rPr>
          <w:rFonts w:ascii="Arial" w:hAnsi="Arial" w:cs="Arial"/>
        </w:rPr>
      </w:pPr>
      <w:r w:rsidRPr="008D5F83">
        <w:rPr>
          <w:rFonts w:ascii="Arial" w:hAnsi="Arial" w:cs="Arial"/>
        </w:rPr>
        <w:t>Приложение  2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8D5F83">
        <w:rPr>
          <w:rFonts w:ascii="Arial" w:eastAsia="Calibri" w:hAnsi="Arial" w:cs="Arial"/>
          <w:spacing w:val="3"/>
        </w:rPr>
        <w:t xml:space="preserve">к постановлению </w:t>
      </w:r>
      <w:r w:rsidR="00CE7844">
        <w:rPr>
          <w:rFonts w:ascii="Arial" w:eastAsia="Calibri" w:hAnsi="Arial" w:cs="Arial"/>
          <w:spacing w:val="3"/>
        </w:rPr>
        <w:t>А</w:t>
      </w:r>
      <w:r w:rsidRPr="008D5F83">
        <w:rPr>
          <w:rFonts w:ascii="Arial" w:eastAsia="Calibri" w:hAnsi="Arial" w:cs="Arial"/>
          <w:spacing w:val="3"/>
        </w:rPr>
        <w:t>дминистрации</w:t>
      </w:r>
    </w:p>
    <w:p w:rsidR="00CF4D1F" w:rsidRPr="008D5F83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города Бородино</w:t>
      </w:r>
    </w:p>
    <w:p w:rsidR="00CF4D1F" w:rsidRPr="008D5F83" w:rsidRDefault="00EB3399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>
        <w:rPr>
          <w:rFonts w:ascii="Arial" w:hAnsi="Arial" w:cs="Arial"/>
          <w:spacing w:val="4"/>
        </w:rPr>
        <w:t>от 18.10.</w:t>
      </w:r>
      <w:r w:rsidR="00F14233">
        <w:rPr>
          <w:rFonts w:ascii="Arial" w:hAnsi="Arial" w:cs="Arial"/>
          <w:spacing w:val="4"/>
        </w:rPr>
        <w:t>2021</w:t>
      </w:r>
      <w:r w:rsidR="00CF4D1F" w:rsidRPr="008D5F83">
        <w:rPr>
          <w:rFonts w:ascii="Arial" w:eastAsia="Calibri" w:hAnsi="Arial" w:cs="Arial"/>
          <w:spacing w:val="4"/>
        </w:rPr>
        <w:t xml:space="preserve"> года №</w:t>
      </w:r>
      <w:r>
        <w:rPr>
          <w:rFonts w:ascii="Arial" w:hAnsi="Arial" w:cs="Arial"/>
          <w:spacing w:val="4"/>
        </w:rPr>
        <w:t xml:space="preserve"> 585</w:t>
      </w:r>
    </w:p>
    <w:p w:rsidR="00CF4D1F" w:rsidRPr="008D5F83" w:rsidRDefault="00CF4D1F" w:rsidP="00CF4D1F">
      <w:pPr>
        <w:ind w:right="280"/>
        <w:jc w:val="right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jc w:val="center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>Перечень</w:t>
      </w:r>
    </w:p>
    <w:p w:rsidR="00CF4D1F" w:rsidRPr="008D5F83" w:rsidRDefault="00CF4D1F" w:rsidP="00CF4D1F">
      <w:pPr>
        <w:jc w:val="center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 xml:space="preserve"> учрежд</w:t>
      </w:r>
      <w:r w:rsidR="0001627C">
        <w:rPr>
          <w:rFonts w:ascii="Arial" w:hAnsi="Arial" w:cs="Arial"/>
          <w:b/>
          <w:bCs/>
        </w:rPr>
        <w:t>ений, предприятий и организаций</w:t>
      </w:r>
      <w:r w:rsidR="00E7532C">
        <w:rPr>
          <w:rFonts w:ascii="Arial" w:hAnsi="Arial" w:cs="Arial"/>
          <w:b/>
          <w:bCs/>
        </w:rPr>
        <w:t xml:space="preserve"> </w:t>
      </w:r>
      <w:r w:rsidR="00E7532C" w:rsidRPr="00E7532C">
        <w:rPr>
          <w:rFonts w:ascii="Arial" w:hAnsi="Arial" w:cs="Arial"/>
          <w:b/>
        </w:rPr>
        <w:t>города Бородино</w:t>
      </w:r>
      <w:r w:rsidRPr="008D5F83">
        <w:rPr>
          <w:rFonts w:ascii="Arial" w:hAnsi="Arial" w:cs="Arial"/>
          <w:b/>
          <w:bCs/>
        </w:rPr>
        <w:t>, создающих силы гражданской обороны</w:t>
      </w:r>
    </w:p>
    <w:p w:rsidR="00CF4D1F" w:rsidRPr="008D5F83" w:rsidRDefault="00CF4D1F" w:rsidP="00CF4D1F">
      <w:pPr>
        <w:ind w:firstLine="709"/>
        <w:jc w:val="center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> </w:t>
      </w:r>
    </w:p>
    <w:p w:rsidR="00CF4D1F" w:rsidRPr="008D5F83" w:rsidRDefault="00CF4D1F" w:rsidP="00CF4D1F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E7844" w:rsidP="00CE78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1. </w:t>
      </w:r>
      <w:r w:rsidR="00CF4D1F" w:rsidRPr="008D5F83">
        <w:rPr>
          <w:rFonts w:ascii="Arial" w:hAnsi="Arial" w:cs="Arial"/>
        </w:rPr>
        <w:t>Аварийно-спасательные формирования</w:t>
      </w:r>
    </w:p>
    <w:p w:rsidR="00CF4D1F" w:rsidRPr="008D5F83" w:rsidRDefault="00CF4D1F" w:rsidP="00CE7844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>1.1. </w:t>
      </w:r>
      <w:r w:rsidRPr="008D5F83">
        <w:rPr>
          <w:rFonts w:ascii="Arial" w:hAnsi="Arial" w:cs="Arial"/>
        </w:rPr>
        <w:t>Нештатные аварийно</w:t>
      </w:r>
      <w:r w:rsidR="003C5A19">
        <w:rPr>
          <w:rFonts w:ascii="Arial" w:hAnsi="Arial" w:cs="Arial"/>
        </w:rPr>
        <w:t xml:space="preserve"> </w:t>
      </w:r>
      <w:r w:rsidRPr="008D5F83">
        <w:rPr>
          <w:rFonts w:ascii="Arial" w:hAnsi="Arial" w:cs="Arial"/>
        </w:rPr>
        <w:t>-</w:t>
      </w:r>
      <w:r w:rsidR="003C5A19">
        <w:rPr>
          <w:rFonts w:ascii="Arial" w:hAnsi="Arial" w:cs="Arial"/>
        </w:rPr>
        <w:t xml:space="preserve"> </w:t>
      </w:r>
      <w:r w:rsidRPr="008D5F83">
        <w:rPr>
          <w:rFonts w:ascii="Arial" w:hAnsi="Arial" w:cs="Arial"/>
        </w:rPr>
        <w:t>спасательные формирования</w:t>
      </w:r>
      <w:r w:rsidR="00E7532C">
        <w:rPr>
          <w:rFonts w:ascii="Arial" w:hAnsi="Arial" w:cs="Arial"/>
        </w:rPr>
        <w:t xml:space="preserve"> </w:t>
      </w:r>
      <w:r w:rsidR="00CE7844">
        <w:rPr>
          <w:rFonts w:ascii="Arial" w:hAnsi="Arial" w:cs="Arial"/>
        </w:rPr>
        <w:t>–</w:t>
      </w:r>
      <w:r w:rsidR="00E7532C">
        <w:rPr>
          <w:rFonts w:ascii="Arial" w:hAnsi="Arial" w:cs="Arial"/>
        </w:rPr>
        <w:t xml:space="preserve"> </w:t>
      </w:r>
      <w:r w:rsidR="003C5A19" w:rsidRPr="00F362F6">
        <w:rPr>
          <w:rFonts w:ascii="Arial" w:hAnsi="Arial" w:cs="Arial"/>
        </w:rPr>
        <w:t>филиал АО «СУЭК</w:t>
      </w:r>
      <w:r w:rsidR="003C5A19">
        <w:rPr>
          <w:rFonts w:ascii="Arial" w:hAnsi="Arial" w:cs="Arial"/>
        </w:rPr>
        <w:t>-</w:t>
      </w:r>
      <w:r w:rsidR="003C5A19" w:rsidRPr="00F362F6">
        <w:rPr>
          <w:rFonts w:ascii="Arial" w:hAnsi="Arial" w:cs="Arial"/>
        </w:rPr>
        <w:t>Красноярск» «Разрез Бородинский</w:t>
      </w:r>
      <w:r w:rsidR="003C5A19">
        <w:rPr>
          <w:rFonts w:ascii="Arial" w:hAnsi="Arial" w:cs="Arial"/>
        </w:rPr>
        <w:t xml:space="preserve"> им. </w:t>
      </w:r>
      <w:r w:rsidR="003C5A19" w:rsidRPr="00F362F6">
        <w:rPr>
          <w:rFonts w:ascii="Arial" w:hAnsi="Arial" w:cs="Arial"/>
        </w:rPr>
        <w:t xml:space="preserve">М.И. </w:t>
      </w:r>
      <w:proofErr w:type="spellStart"/>
      <w:r w:rsidR="003C5A19" w:rsidRPr="00F362F6">
        <w:rPr>
          <w:rFonts w:ascii="Arial" w:hAnsi="Arial" w:cs="Arial"/>
        </w:rPr>
        <w:t>Щадова</w:t>
      </w:r>
      <w:proofErr w:type="spellEnd"/>
      <w:r w:rsidR="003C5A19">
        <w:rPr>
          <w:rFonts w:ascii="Arial" w:hAnsi="Arial" w:cs="Arial"/>
        </w:rPr>
        <w:t>»</w:t>
      </w:r>
    </w:p>
    <w:p w:rsidR="00C8009A" w:rsidRPr="008D5F83" w:rsidRDefault="003C5A19" w:rsidP="00CE78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009A">
        <w:rPr>
          <w:rFonts w:ascii="Arial" w:hAnsi="Arial" w:cs="Arial"/>
        </w:rPr>
        <w:t>.</w:t>
      </w:r>
      <w:r w:rsidR="00C8009A" w:rsidRPr="008D5F83">
        <w:rPr>
          <w:rFonts w:ascii="Arial" w:hAnsi="Arial" w:cs="Arial"/>
        </w:rPr>
        <w:t xml:space="preserve"> Нештатные формирования по обеспечению выполнения мероприятий по гражданской обороне</w:t>
      </w:r>
      <w:r w:rsidR="00C8009A">
        <w:rPr>
          <w:rFonts w:ascii="Arial" w:hAnsi="Arial" w:cs="Arial"/>
        </w:rPr>
        <w:t xml:space="preserve"> </w:t>
      </w:r>
      <w:r w:rsidR="00CE7844">
        <w:rPr>
          <w:rFonts w:ascii="Arial" w:hAnsi="Arial" w:cs="Arial"/>
        </w:rPr>
        <w:t>–</w:t>
      </w:r>
      <w:r w:rsidR="00C8009A">
        <w:rPr>
          <w:rFonts w:ascii="Arial" w:hAnsi="Arial" w:cs="Arial"/>
        </w:rPr>
        <w:t xml:space="preserve"> КГБУЗ «</w:t>
      </w:r>
      <w:proofErr w:type="gramStart"/>
      <w:r w:rsidR="00C8009A">
        <w:rPr>
          <w:rFonts w:ascii="Arial" w:hAnsi="Arial" w:cs="Arial"/>
        </w:rPr>
        <w:t>Бородинская</w:t>
      </w:r>
      <w:proofErr w:type="gramEnd"/>
      <w:r w:rsidR="00C8009A">
        <w:rPr>
          <w:rFonts w:ascii="Arial" w:hAnsi="Arial" w:cs="Arial"/>
        </w:rPr>
        <w:t xml:space="preserve"> ГБ»</w:t>
      </w:r>
    </w:p>
    <w:p w:rsidR="005D619B" w:rsidRPr="008D5F83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sectPr w:rsidR="005D619B" w:rsidRPr="008D5F83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1627C"/>
    <w:rsid w:val="00040729"/>
    <w:rsid w:val="00083439"/>
    <w:rsid w:val="00084313"/>
    <w:rsid w:val="0009457B"/>
    <w:rsid w:val="000D25EB"/>
    <w:rsid w:val="00121165"/>
    <w:rsid w:val="00121277"/>
    <w:rsid w:val="00135A81"/>
    <w:rsid w:val="0014587C"/>
    <w:rsid w:val="00221F89"/>
    <w:rsid w:val="00254476"/>
    <w:rsid w:val="00276333"/>
    <w:rsid w:val="00282A51"/>
    <w:rsid w:val="00286858"/>
    <w:rsid w:val="002C2F3B"/>
    <w:rsid w:val="00367172"/>
    <w:rsid w:val="00385F07"/>
    <w:rsid w:val="00393564"/>
    <w:rsid w:val="003C5A19"/>
    <w:rsid w:val="003E0955"/>
    <w:rsid w:val="003F5000"/>
    <w:rsid w:val="00420A3A"/>
    <w:rsid w:val="00424038"/>
    <w:rsid w:val="0044071C"/>
    <w:rsid w:val="004F5A97"/>
    <w:rsid w:val="005076C0"/>
    <w:rsid w:val="005555E2"/>
    <w:rsid w:val="00584F6E"/>
    <w:rsid w:val="005A3A0E"/>
    <w:rsid w:val="005D619B"/>
    <w:rsid w:val="005F2019"/>
    <w:rsid w:val="00684A46"/>
    <w:rsid w:val="0070374C"/>
    <w:rsid w:val="00751132"/>
    <w:rsid w:val="007704A4"/>
    <w:rsid w:val="007715BF"/>
    <w:rsid w:val="007D1ACD"/>
    <w:rsid w:val="008656D2"/>
    <w:rsid w:val="008D5F83"/>
    <w:rsid w:val="00984DC6"/>
    <w:rsid w:val="009B501C"/>
    <w:rsid w:val="009E4D26"/>
    <w:rsid w:val="00A21C3C"/>
    <w:rsid w:val="00A46ABA"/>
    <w:rsid w:val="00A73198"/>
    <w:rsid w:val="00A771B4"/>
    <w:rsid w:val="00A8596D"/>
    <w:rsid w:val="00A92FF5"/>
    <w:rsid w:val="00A9494B"/>
    <w:rsid w:val="00AA74FB"/>
    <w:rsid w:val="00AA7D55"/>
    <w:rsid w:val="00B0517C"/>
    <w:rsid w:val="00B277F5"/>
    <w:rsid w:val="00B35300"/>
    <w:rsid w:val="00B73481"/>
    <w:rsid w:val="00B82A55"/>
    <w:rsid w:val="00B94C4D"/>
    <w:rsid w:val="00BA4A72"/>
    <w:rsid w:val="00BC7339"/>
    <w:rsid w:val="00BF3D63"/>
    <w:rsid w:val="00C031F1"/>
    <w:rsid w:val="00C10FDA"/>
    <w:rsid w:val="00C70653"/>
    <w:rsid w:val="00C8009A"/>
    <w:rsid w:val="00CE7844"/>
    <w:rsid w:val="00CF4D1F"/>
    <w:rsid w:val="00D05033"/>
    <w:rsid w:val="00D11034"/>
    <w:rsid w:val="00D1547D"/>
    <w:rsid w:val="00D20509"/>
    <w:rsid w:val="00D775A3"/>
    <w:rsid w:val="00DA4C97"/>
    <w:rsid w:val="00DB49D8"/>
    <w:rsid w:val="00DC76FC"/>
    <w:rsid w:val="00DD07C0"/>
    <w:rsid w:val="00DD182F"/>
    <w:rsid w:val="00DD71D4"/>
    <w:rsid w:val="00E236BF"/>
    <w:rsid w:val="00E64DF8"/>
    <w:rsid w:val="00E7532C"/>
    <w:rsid w:val="00E91A05"/>
    <w:rsid w:val="00EB3399"/>
    <w:rsid w:val="00EE527D"/>
    <w:rsid w:val="00EF6559"/>
    <w:rsid w:val="00F13EC6"/>
    <w:rsid w:val="00F14233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3C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789E2B901A9A795AC04FD8710A005D703B946E870F50EB1C4FFA974FD71AE9CEDBAB13AA846CC2A43F3C8093BC5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587C5310CA090D83CFBB35FA470AE9C856F8A1F691BC648CDF6772CECB3CAB5529D894C6F971A9E51783180B51AD084C2807653v4h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53</cp:revision>
  <cp:lastPrinted>2021-10-18T05:22:00Z</cp:lastPrinted>
  <dcterms:created xsi:type="dcterms:W3CDTF">2013-01-14T04:34:00Z</dcterms:created>
  <dcterms:modified xsi:type="dcterms:W3CDTF">2021-10-18T05:22:00Z</dcterms:modified>
</cp:coreProperties>
</file>